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519F" w14:textId="2724833A" w:rsidR="00DD3BE6" w:rsidRPr="00BE064D" w:rsidRDefault="002B3391" w:rsidP="00F91C73">
      <w:pPr>
        <w:jc w:val="center"/>
        <w:rPr>
          <w:color w:val="FF0000"/>
          <w:sz w:val="72"/>
          <w:szCs w:val="72"/>
        </w:rPr>
      </w:pPr>
      <w:r w:rsidRPr="00BE064D">
        <w:rPr>
          <w:color w:val="FF0000"/>
          <w:sz w:val="72"/>
          <w:szCs w:val="72"/>
          <w:highlight w:val="yellow"/>
        </w:rPr>
        <w:t>ÚDOLÍM BÍLÉ OPAVY NA PRADĚD</w:t>
      </w:r>
    </w:p>
    <w:p w14:paraId="56B66B10" w14:textId="08E6F602" w:rsidR="007075F8" w:rsidRPr="00BE064D" w:rsidRDefault="002B3391" w:rsidP="00BE064D">
      <w:pPr>
        <w:jc w:val="center"/>
        <w:rPr>
          <w:color w:val="000000" w:themeColor="text1"/>
          <w:sz w:val="72"/>
          <w:szCs w:val="72"/>
        </w:rPr>
      </w:pPr>
      <w:r w:rsidRPr="00BE064D">
        <w:rPr>
          <w:color w:val="000000" w:themeColor="text1"/>
          <w:sz w:val="72"/>
          <w:szCs w:val="72"/>
        </w:rPr>
        <w:t>TURISTIKA</w:t>
      </w:r>
      <w:r w:rsidR="00BE064D">
        <w:rPr>
          <w:color w:val="000000" w:themeColor="text1"/>
          <w:sz w:val="72"/>
          <w:szCs w:val="72"/>
        </w:rPr>
        <w:t xml:space="preserve"> </w:t>
      </w:r>
      <w:r w:rsidRPr="00BE064D">
        <w:rPr>
          <w:color w:val="000000" w:themeColor="text1"/>
          <w:sz w:val="72"/>
          <w:szCs w:val="72"/>
          <w:highlight w:val="yellow"/>
        </w:rPr>
        <w:t>21.5.2022</w:t>
      </w:r>
    </w:p>
    <w:p w14:paraId="2A1A9AF6" w14:textId="16B82749" w:rsidR="00F91C73" w:rsidRPr="00BE064D" w:rsidRDefault="00BE064D" w:rsidP="00BE064D">
      <w:pPr>
        <w:jc w:val="center"/>
        <w:rPr>
          <w:color w:val="FF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550D8B" wp14:editId="2FED6F98">
            <wp:simplePos x="0" y="0"/>
            <wp:positionH relativeFrom="margin">
              <wp:align>right</wp:align>
            </wp:positionH>
            <wp:positionV relativeFrom="paragraph">
              <wp:posOffset>601980</wp:posOffset>
            </wp:positionV>
            <wp:extent cx="2287270" cy="1525905"/>
            <wp:effectExtent l="0" t="0" r="0" b="0"/>
            <wp:wrapSquare wrapText="bothSides"/>
            <wp:docPr id="3" name="Obrázek 3" descr="KARLOVA STUDÁNKA, PRADĚD ⋆ S kočárkem na h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LOVA STUDÁNKA, PRADĚD ⋆ S kočárkem na h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88770F" wp14:editId="4A86FD32">
            <wp:simplePos x="0" y="0"/>
            <wp:positionH relativeFrom="column">
              <wp:posOffset>2155825</wp:posOffset>
            </wp:positionH>
            <wp:positionV relativeFrom="paragraph">
              <wp:posOffset>641985</wp:posOffset>
            </wp:positionV>
            <wp:extent cx="1236345" cy="1858645"/>
            <wp:effectExtent l="0" t="0" r="1905" b="825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80045AB" wp14:editId="4F2A04D5">
            <wp:simplePos x="0" y="0"/>
            <wp:positionH relativeFrom="column">
              <wp:posOffset>-130175</wp:posOffset>
            </wp:positionH>
            <wp:positionV relativeFrom="paragraph">
              <wp:posOffset>560705</wp:posOffset>
            </wp:positionV>
            <wp:extent cx="2164080" cy="1623060"/>
            <wp:effectExtent l="0" t="0" r="7620" b="0"/>
            <wp:wrapThrough wrapText="bothSides">
              <wp:wrapPolygon edited="0">
                <wp:start x="0" y="0"/>
                <wp:lineTo x="0" y="21296"/>
                <wp:lineTo x="21486" y="21296"/>
                <wp:lineTo x="21486" y="0"/>
                <wp:lineTo x="0" y="0"/>
              </wp:wrapPolygon>
            </wp:wrapThrough>
            <wp:docPr id="1" name="Obrázek 1" descr="Vodopády Bílé Opavy - výstup z Karlovy Studánky - Trasy | Turisti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dopády Bílé Opavy - výstup z Karlovy Studánky - Trasy | Turistika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391">
        <w:rPr>
          <w:color w:val="FF0000"/>
          <w:sz w:val="72"/>
          <w:szCs w:val="72"/>
        </w:rPr>
        <w:t>690,- Kč</w:t>
      </w:r>
    </w:p>
    <w:p w14:paraId="633FA9E4" w14:textId="77777777" w:rsidR="002B3391" w:rsidRPr="006835F1" w:rsidRDefault="002B3391" w:rsidP="002B3391">
      <w:pPr>
        <w:pStyle w:val="Bezmezer"/>
        <w:rPr>
          <w:sz w:val="24"/>
          <w:szCs w:val="24"/>
        </w:rPr>
      </w:pPr>
      <w:r w:rsidRPr="006835F1">
        <w:rPr>
          <w:sz w:val="24"/>
          <w:szCs w:val="24"/>
        </w:rPr>
        <w:t>Naučná stezka Bílá Opava se nachází pod Pradědem (1 491 m n.m.). Vede podél stejnojmenné divoké říčky, která vytváří v lokalitě krásné kaskády a vodopády. Největší z nich měří 8 metrů. Čeká nás překonávání kluzkých skal, kmenů stromů, budeme se pohybovat po lávkách přes vodu a nemineme žebříky, po kterých je nutné vystoupat. Stezka se skládá ze dvou paralelních tras (modrá 5,5 km a žlutá 5 km), které místy vedou po stejné cestě. Stezka obsahuje 13 informačních tabulí, které nabízí základní informace o přírodě této jedinečné rezervace.</w:t>
      </w:r>
    </w:p>
    <w:p w14:paraId="7B9BDF62" w14:textId="77777777" w:rsidR="002B3391" w:rsidRPr="006835F1" w:rsidRDefault="002B3391" w:rsidP="002B3391">
      <w:pPr>
        <w:pStyle w:val="Bezmezer"/>
        <w:rPr>
          <w:b/>
          <w:bCs/>
          <w:sz w:val="24"/>
          <w:szCs w:val="24"/>
        </w:rPr>
      </w:pPr>
    </w:p>
    <w:p w14:paraId="0F9B98CB" w14:textId="708A8787" w:rsidR="002B3391" w:rsidRPr="006835F1" w:rsidRDefault="002B3391" w:rsidP="002B3391">
      <w:pPr>
        <w:pStyle w:val="Bezmezer"/>
        <w:rPr>
          <w:b/>
          <w:bCs/>
          <w:sz w:val="24"/>
          <w:szCs w:val="24"/>
        </w:rPr>
      </w:pPr>
      <w:r w:rsidRPr="006835F1">
        <w:rPr>
          <w:b/>
          <w:bCs/>
          <w:sz w:val="24"/>
          <w:szCs w:val="24"/>
        </w:rPr>
        <w:t>Program zájezdu:</w:t>
      </w:r>
    </w:p>
    <w:p w14:paraId="5F4165D5" w14:textId="615D67C7" w:rsidR="002B3391" w:rsidRPr="006835F1" w:rsidRDefault="002B3391" w:rsidP="002B3391">
      <w:pPr>
        <w:pStyle w:val="Bezmezer"/>
        <w:rPr>
          <w:sz w:val="24"/>
          <w:szCs w:val="24"/>
        </w:rPr>
      </w:pPr>
      <w:r w:rsidRPr="006835F1">
        <w:rPr>
          <w:sz w:val="24"/>
          <w:szCs w:val="24"/>
        </w:rPr>
        <w:t>Odjezd v brzkých ranních hodinách. Na cestu se vydáme z Karlovy Studánky od hotelu Hubertus. Odtud vedou dvě paralelní trasy, modrá a žlutá. Obě stezky se spojí u rozcestí Nad vodopády Bílé Opavy. Žlutá trasa je obtížnější a končí na Ovčárně (5 km), modrá pokračuje na chatu Barborku (5,5 km). Cesty se rozdělují na rozcestí Na Paloučku. Občerstvit se můžete na Ovčárně nebo na chatě Barborka. Z chaty Barborka pak budeme pokračovat 3 km na Praděd, s převýšením 187 metrů. Sestupovat budeme pohodovou modrou trasou. Z Ovčárny je možné sjet autobusem do Karlovy Studánky. V pozdějších odpoledních hodinách návrat domů.</w:t>
      </w:r>
    </w:p>
    <w:p w14:paraId="0DB0C64F" w14:textId="77777777" w:rsidR="002B3391" w:rsidRPr="006835F1" w:rsidRDefault="002B3391" w:rsidP="002B3391">
      <w:pPr>
        <w:pStyle w:val="Bezmezer"/>
        <w:rPr>
          <w:sz w:val="24"/>
          <w:szCs w:val="24"/>
        </w:rPr>
      </w:pPr>
      <w:r w:rsidRPr="006835F1">
        <w:rPr>
          <w:sz w:val="24"/>
          <w:szCs w:val="24"/>
        </w:rPr>
        <w:t>Trasa 18,5 km / čas 7 h / náročnost střední.</w:t>
      </w:r>
    </w:p>
    <w:p w14:paraId="5586C9F6" w14:textId="77777777" w:rsidR="007075F8" w:rsidRDefault="007075F8" w:rsidP="002B3391">
      <w:pPr>
        <w:pStyle w:val="Bezmezer"/>
        <w:rPr>
          <w:b/>
          <w:bCs/>
        </w:rPr>
      </w:pPr>
    </w:p>
    <w:p w14:paraId="7CB2587E" w14:textId="77777777" w:rsidR="007075F8" w:rsidRDefault="007075F8" w:rsidP="002B3391">
      <w:pPr>
        <w:pStyle w:val="Bezmezer"/>
        <w:rPr>
          <w:b/>
          <w:bCs/>
        </w:rPr>
      </w:pPr>
    </w:p>
    <w:p w14:paraId="6540CAF9" w14:textId="2750E570" w:rsidR="0085268F" w:rsidRPr="006835F1" w:rsidRDefault="0085268F" w:rsidP="002B3391">
      <w:pPr>
        <w:pStyle w:val="Bezmezer"/>
        <w:rPr>
          <w:sz w:val="32"/>
          <w:szCs w:val="32"/>
        </w:rPr>
      </w:pPr>
      <w:r w:rsidRPr="006835F1">
        <w:rPr>
          <w:b/>
          <w:bCs/>
          <w:sz w:val="32"/>
          <w:szCs w:val="32"/>
        </w:rPr>
        <w:t xml:space="preserve">Cena zahrnuje: </w:t>
      </w:r>
      <w:r w:rsidR="00BE064D" w:rsidRPr="006835F1">
        <w:rPr>
          <w:sz w:val="32"/>
          <w:szCs w:val="32"/>
        </w:rPr>
        <w:t>Dopravu lux. busem, průvodce</w:t>
      </w:r>
    </w:p>
    <w:p w14:paraId="7BAA8143" w14:textId="77777777" w:rsidR="007075F8" w:rsidRPr="006835F1" w:rsidRDefault="007075F8" w:rsidP="0085268F">
      <w:pPr>
        <w:pStyle w:val="Bezmezer"/>
        <w:rPr>
          <w:b/>
          <w:bCs/>
          <w:sz w:val="32"/>
          <w:szCs w:val="32"/>
        </w:rPr>
      </w:pPr>
    </w:p>
    <w:p w14:paraId="1BCF3389" w14:textId="2EB04D13" w:rsidR="00F91C73" w:rsidRPr="006835F1" w:rsidRDefault="0085268F" w:rsidP="007075F8">
      <w:pPr>
        <w:pStyle w:val="Bezmezer"/>
        <w:rPr>
          <w:sz w:val="32"/>
          <w:szCs w:val="32"/>
        </w:rPr>
      </w:pPr>
      <w:r w:rsidRPr="006835F1">
        <w:rPr>
          <w:b/>
          <w:bCs/>
          <w:sz w:val="32"/>
          <w:szCs w:val="32"/>
        </w:rPr>
        <w:t>Cena nezahrnuje:</w:t>
      </w:r>
      <w:r w:rsidR="00BE064D" w:rsidRPr="006835F1">
        <w:rPr>
          <w:sz w:val="24"/>
          <w:szCs w:val="24"/>
        </w:rPr>
        <w:t xml:space="preserve"> </w:t>
      </w:r>
      <w:r w:rsidR="00BE064D" w:rsidRPr="006835F1">
        <w:rPr>
          <w:sz w:val="32"/>
          <w:szCs w:val="32"/>
        </w:rPr>
        <w:t>vstupy</w:t>
      </w:r>
    </w:p>
    <w:sectPr w:rsidR="00F91C73" w:rsidRPr="006835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A777" w14:textId="77777777" w:rsidR="00DE0F88" w:rsidRDefault="00DE0F88" w:rsidP="00F91C73">
      <w:pPr>
        <w:spacing w:after="0" w:line="240" w:lineRule="auto"/>
      </w:pPr>
      <w:r>
        <w:separator/>
      </w:r>
    </w:p>
  </w:endnote>
  <w:endnote w:type="continuationSeparator" w:id="0">
    <w:p w14:paraId="18012051" w14:textId="77777777" w:rsidR="00DE0F88" w:rsidRDefault="00DE0F88" w:rsidP="00F9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E9BA" w14:textId="41A4E588" w:rsidR="00F91C73" w:rsidRDefault="00F91C73" w:rsidP="00F91C73">
    <w:pPr>
      <w:pStyle w:val="Zpat"/>
      <w:jc w:val="center"/>
    </w:pPr>
    <w:r>
      <w:t>Nástupní místa: dle domluvy</w:t>
    </w:r>
    <w:r>
      <w:br/>
      <w:t xml:space="preserve">CK Valaška, tel.: 571 611 221, 571 615 144, e-mail: </w:t>
    </w:r>
    <w:hyperlink r:id="rId1" w:history="1">
      <w:r w:rsidRPr="001648F3">
        <w:rPr>
          <w:rStyle w:val="Hypertextovodkaz"/>
        </w:rPr>
        <w:t>ckvalaska@ckvalaska.cz</w:t>
      </w:r>
    </w:hyperlink>
    <w:r>
      <w:t>, www.ckvalaska.cz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8D0D" w14:textId="77777777" w:rsidR="00DE0F88" w:rsidRDefault="00DE0F88" w:rsidP="00F91C73">
      <w:pPr>
        <w:spacing w:after="0" w:line="240" w:lineRule="auto"/>
      </w:pPr>
      <w:r>
        <w:separator/>
      </w:r>
    </w:p>
  </w:footnote>
  <w:footnote w:type="continuationSeparator" w:id="0">
    <w:p w14:paraId="7827CA4F" w14:textId="77777777" w:rsidR="00DE0F88" w:rsidRDefault="00DE0F88" w:rsidP="00F9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4B89" w14:textId="27966962" w:rsidR="00F91C73" w:rsidRDefault="007075F8" w:rsidP="00F91C73">
    <w:pPr>
      <w:pStyle w:val="Zhlav"/>
      <w:jc w:val="center"/>
    </w:pPr>
    <w:r>
      <w:rPr>
        <w:noProof/>
      </w:rPr>
      <w:drawing>
        <wp:anchor distT="0" distB="0" distL="114300" distR="288290" simplePos="0" relativeHeight="251660288" behindDoc="0" locked="0" layoutInCell="0" allowOverlap="1" wp14:anchorId="52B64E64" wp14:editId="65812236">
          <wp:simplePos x="0" y="0"/>
          <wp:positionH relativeFrom="rightMargin">
            <wp:posOffset>-175260</wp:posOffset>
          </wp:positionH>
          <wp:positionV relativeFrom="paragraph">
            <wp:posOffset>-271780</wp:posOffset>
          </wp:positionV>
          <wp:extent cx="790041" cy="822960"/>
          <wp:effectExtent l="0" t="0" r="0" b="0"/>
          <wp:wrapNone/>
          <wp:docPr id="21" name="Obrázek 21" descr="valaš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aš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041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288290" simplePos="0" relativeHeight="251659264" behindDoc="0" locked="0" layoutInCell="0" allowOverlap="1" wp14:anchorId="5057032C" wp14:editId="1544E1DA">
          <wp:simplePos x="0" y="0"/>
          <wp:positionH relativeFrom="leftMargin">
            <wp:posOffset>449580</wp:posOffset>
          </wp:positionH>
          <wp:positionV relativeFrom="paragraph">
            <wp:posOffset>-274320</wp:posOffset>
          </wp:positionV>
          <wp:extent cx="792480" cy="825498"/>
          <wp:effectExtent l="0" t="0" r="7620" b="0"/>
          <wp:wrapNone/>
          <wp:docPr id="20" name="Obrázek 20" descr="valaš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aš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870" cy="838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C73">
      <w:t>CESTOVNÍ KANCELÁŘ VALAŠKA</w:t>
    </w:r>
  </w:p>
  <w:p w14:paraId="0FA89DB1" w14:textId="77777777" w:rsidR="00F91C73" w:rsidRPr="00843CBA" w:rsidRDefault="00F91C73" w:rsidP="00F91C73">
    <w:pPr>
      <w:pStyle w:val="Zhlav"/>
      <w:jc w:val="center"/>
      <w:rPr>
        <w:b/>
        <w:bCs/>
        <w:color w:val="FF0000"/>
        <w:sz w:val="24"/>
        <w:szCs w:val="24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color w:val="FF0000"/>
        <w:sz w:val="24"/>
        <w:szCs w:val="24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  <w:r>
      <w:rPr>
        <w:b/>
        <w:bCs/>
        <w:color w:val="FF0000"/>
        <w:sz w:val="24"/>
        <w:szCs w:val="24"/>
      </w:rPr>
      <w:t xml:space="preserve"> Jsme tu pro Vás více než </w:t>
    </w:r>
    <w:r>
      <w:rPr>
        <w:b/>
        <w:bCs/>
        <w:color w:val="FF0000"/>
        <w:sz w:val="28"/>
        <w:szCs w:val="28"/>
      </w:rPr>
      <w:t xml:space="preserve">32 </w:t>
    </w:r>
    <w:r>
      <w:rPr>
        <w:b/>
        <w:bCs/>
        <w:color w:val="FF0000"/>
        <w:sz w:val="24"/>
        <w:szCs w:val="24"/>
      </w:rPr>
      <w:t xml:space="preserve">let. Děkujeme Vám za důvěru. </w:t>
    </w: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color w:val="FF0000"/>
        <w:sz w:val="24"/>
        <w:szCs w:val="24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  <w:p w14:paraId="4518CE47" w14:textId="77777777" w:rsidR="00F91C73" w:rsidRDefault="00F91C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DE"/>
    <w:rsid w:val="002A7915"/>
    <w:rsid w:val="002B3391"/>
    <w:rsid w:val="005F45DE"/>
    <w:rsid w:val="006835F1"/>
    <w:rsid w:val="00685B7B"/>
    <w:rsid w:val="007075F8"/>
    <w:rsid w:val="0085268F"/>
    <w:rsid w:val="00BE064D"/>
    <w:rsid w:val="00DD3BE6"/>
    <w:rsid w:val="00DE0F88"/>
    <w:rsid w:val="00F9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70CE3D"/>
  <w15:chartTrackingRefBased/>
  <w15:docId w15:val="{D23474B5-E5C6-40AD-8DC6-577C3488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1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C73"/>
  </w:style>
  <w:style w:type="paragraph" w:styleId="Zpat">
    <w:name w:val="footer"/>
    <w:basedOn w:val="Normln"/>
    <w:link w:val="ZpatChar"/>
    <w:uiPriority w:val="99"/>
    <w:unhideWhenUsed/>
    <w:rsid w:val="00F91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C73"/>
  </w:style>
  <w:style w:type="character" w:styleId="Hypertextovodkaz">
    <w:name w:val="Hyperlink"/>
    <w:basedOn w:val="Standardnpsmoodstavce"/>
    <w:uiPriority w:val="99"/>
    <w:semiHidden/>
    <w:unhideWhenUsed/>
    <w:rsid w:val="00F91C73"/>
    <w:rPr>
      <w:color w:val="0000FF"/>
      <w:u w:val="single"/>
    </w:rPr>
  </w:style>
  <w:style w:type="paragraph" w:styleId="Bezmezer">
    <w:name w:val="No Spacing"/>
    <w:uiPriority w:val="1"/>
    <w:qFormat/>
    <w:rsid w:val="00852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kvalaska@ckvala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Gabina</dc:creator>
  <cp:keywords/>
  <dc:description/>
  <cp:lastModifiedBy>Gabina</cp:lastModifiedBy>
  <cp:revision>4</cp:revision>
  <cp:lastPrinted>2021-12-02T08:07:00Z</cp:lastPrinted>
  <dcterms:created xsi:type="dcterms:W3CDTF">2021-11-18T14:58:00Z</dcterms:created>
  <dcterms:modified xsi:type="dcterms:W3CDTF">2021-12-02T08:07:00Z</dcterms:modified>
</cp:coreProperties>
</file>