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54D7" w14:textId="77777777" w:rsidR="005C5605" w:rsidRPr="00182E77" w:rsidRDefault="005C5605" w:rsidP="005C5605">
      <w:pPr>
        <w:jc w:val="center"/>
        <w:rPr>
          <w:color w:val="FF0000"/>
          <w:sz w:val="72"/>
          <w:szCs w:val="72"/>
          <w:highlight w:val="yellow"/>
        </w:rPr>
      </w:pPr>
      <w:r w:rsidRPr="00182E77">
        <w:rPr>
          <w:color w:val="FF0000"/>
          <w:sz w:val="72"/>
          <w:szCs w:val="72"/>
          <w:highlight w:val="yellow"/>
        </w:rPr>
        <w:t xml:space="preserve">Festival klobás </w:t>
      </w:r>
    </w:p>
    <w:p w14:paraId="7752355A" w14:textId="77777777" w:rsidR="005C5605" w:rsidRPr="00182E77" w:rsidRDefault="005C5605" w:rsidP="005C5605">
      <w:pPr>
        <w:jc w:val="center"/>
        <w:rPr>
          <w:color w:val="FF0000"/>
          <w:sz w:val="72"/>
          <w:szCs w:val="72"/>
          <w:highlight w:val="yellow"/>
        </w:rPr>
      </w:pPr>
      <w:r w:rsidRPr="00182E77">
        <w:rPr>
          <w:color w:val="FF0000"/>
          <w:sz w:val="72"/>
          <w:szCs w:val="72"/>
          <w:highlight w:val="yellow"/>
        </w:rPr>
        <w:t>A</w:t>
      </w:r>
    </w:p>
    <w:p w14:paraId="46CF30DC" w14:textId="188B6753" w:rsidR="005C5605" w:rsidRPr="00182E77" w:rsidRDefault="005C5605" w:rsidP="005C5605">
      <w:pPr>
        <w:jc w:val="center"/>
        <w:rPr>
          <w:color w:val="FF0000"/>
          <w:sz w:val="72"/>
          <w:szCs w:val="72"/>
          <w:highlight w:val="yellow"/>
        </w:rPr>
      </w:pPr>
      <w:r w:rsidRPr="00182E77">
        <w:rPr>
          <w:color w:val="FF0000"/>
          <w:sz w:val="72"/>
          <w:szCs w:val="72"/>
          <w:highlight w:val="yellow"/>
        </w:rPr>
        <w:t xml:space="preserve"> paprik</w:t>
      </w:r>
    </w:p>
    <w:p w14:paraId="0CF444CF" w14:textId="2FF07F66" w:rsidR="005C5605" w:rsidRPr="00182E77" w:rsidRDefault="00182E77" w:rsidP="00182E77">
      <w:pPr>
        <w:jc w:val="center"/>
        <w:rPr>
          <w:rStyle w:val="Silnzdraznn"/>
          <w:b w:val="0"/>
          <w:bCs w:val="0"/>
          <w:color w:val="000000" w:themeColor="text1"/>
          <w:sz w:val="52"/>
          <w:szCs w:val="52"/>
        </w:rPr>
      </w:pPr>
      <w:r w:rsidRPr="00182E7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4DE193" wp14:editId="3E454210">
            <wp:simplePos x="0" y="0"/>
            <wp:positionH relativeFrom="margin">
              <wp:posOffset>4277360</wp:posOffset>
            </wp:positionH>
            <wp:positionV relativeFrom="paragraph">
              <wp:posOffset>422910</wp:posOffset>
            </wp:positionV>
            <wp:extent cx="1889760" cy="1326515"/>
            <wp:effectExtent l="0" t="0" r="0" b="6985"/>
            <wp:wrapSquare wrapText="bothSides"/>
            <wp:docPr id="1" name="Obráze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AD00B3" wp14:editId="7FF54CE7">
            <wp:simplePos x="0" y="0"/>
            <wp:positionH relativeFrom="margin">
              <wp:posOffset>2072005</wp:posOffset>
            </wp:positionH>
            <wp:positionV relativeFrom="paragraph">
              <wp:posOffset>408940</wp:posOffset>
            </wp:positionV>
            <wp:extent cx="2072640" cy="1337945"/>
            <wp:effectExtent l="0" t="0" r="3810" b="0"/>
            <wp:wrapSquare wrapText="bothSides"/>
            <wp:docPr id="2" name="Obrázek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82E77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9224145" wp14:editId="2F702DD8">
            <wp:simplePos x="0" y="0"/>
            <wp:positionH relativeFrom="margin">
              <wp:posOffset>10795</wp:posOffset>
            </wp:positionH>
            <wp:positionV relativeFrom="paragraph">
              <wp:posOffset>423545</wp:posOffset>
            </wp:positionV>
            <wp:extent cx="1985010" cy="1323340"/>
            <wp:effectExtent l="0" t="0" r="0" b="0"/>
            <wp:wrapSquare wrapText="bothSides"/>
            <wp:docPr id="3" name="Obrázek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605" w:rsidRPr="00182E77">
        <w:rPr>
          <w:color w:val="000000" w:themeColor="text1"/>
          <w:sz w:val="52"/>
          <w:szCs w:val="52"/>
        </w:rPr>
        <w:t>secese Maďarsko</w:t>
      </w:r>
    </w:p>
    <w:p w14:paraId="61DDE3C8" w14:textId="77777777" w:rsidR="00182E77" w:rsidRDefault="00182E77" w:rsidP="005C5605">
      <w:pPr>
        <w:pStyle w:val="Zkladntext"/>
        <w:jc w:val="both"/>
        <w:rPr>
          <w:rStyle w:val="Silnzdraznn"/>
        </w:rPr>
      </w:pPr>
    </w:p>
    <w:p w14:paraId="304AB449" w14:textId="31C807BE" w:rsidR="005C5605" w:rsidRDefault="005C5605" w:rsidP="005C5605">
      <w:pPr>
        <w:pStyle w:val="Zkladntext"/>
        <w:jc w:val="both"/>
      </w:pPr>
      <w:r>
        <w:rPr>
          <w:rStyle w:val="Silnzdraznn"/>
        </w:rPr>
        <w:t xml:space="preserve">1. den: </w:t>
      </w:r>
      <w:r>
        <w:t xml:space="preserve">Odjezd v časných ranních hodinách. </w:t>
      </w:r>
      <w:r>
        <w:rPr>
          <w:rFonts w:hint="eastAsia"/>
        </w:rPr>
        <w:t>O</w:t>
      </w:r>
      <w:r>
        <w:t xml:space="preserve">dpoledne příjezd do </w:t>
      </w:r>
      <w:r>
        <w:rPr>
          <w:rStyle w:val="Silnzdraznn"/>
        </w:rPr>
        <w:t>Szegedu - prohlídka města  ( nádherný novogotický Votivní kostel, věž Svatého Dimitrije, nádherné secesní paláce, synagoga, nábřeží Tiszy</w:t>
      </w:r>
      <w:r>
        <w:t>). Návštěva Paprika muzeum v</w:t>
      </w:r>
      <w:r>
        <w:rPr>
          <w:rFonts w:hint="eastAsia"/>
        </w:rPr>
        <w:t> </w:t>
      </w:r>
      <w:r>
        <w:rPr>
          <w:b/>
          <w:bCs/>
        </w:rPr>
        <w:t>Röszke</w:t>
      </w:r>
      <w:r>
        <w:rPr>
          <w:bCs/>
        </w:rPr>
        <w:t>, kde se seznámíte</w:t>
      </w:r>
      <w:r>
        <w:t xml:space="preserve"> s</w:t>
      </w:r>
      <w:r>
        <w:rPr>
          <w:rFonts w:hint="eastAsia"/>
        </w:rPr>
        <w:t> </w:t>
      </w:r>
      <w:r>
        <w:t>historií výroby nejslavnější a nejlepší maďarské papriky. Ubytování v hotelu, nocleh.</w:t>
      </w:r>
    </w:p>
    <w:p w14:paraId="3CF30FCA" w14:textId="77777777" w:rsidR="005C5605" w:rsidRDefault="005C5605" w:rsidP="005C5605">
      <w:pPr>
        <w:pStyle w:val="Zkladntext"/>
        <w:jc w:val="both"/>
      </w:pPr>
      <w:r>
        <w:rPr>
          <w:rStyle w:val="Silnzdraznn"/>
        </w:rPr>
        <w:t>2. den:</w:t>
      </w:r>
      <w:r>
        <w:t xml:space="preserve"> Po snídani  návštěva města </w:t>
      </w:r>
      <w:r>
        <w:rPr>
          <w:rStyle w:val="Silnzdraznn"/>
        </w:rPr>
        <w:t>Gyula</w:t>
      </w:r>
      <w:r>
        <w:t xml:space="preserve"> u rumunských hranic </w:t>
      </w:r>
      <w:r>
        <w:rPr>
          <w:rStyle w:val="Silnzdraznn"/>
        </w:rPr>
        <w:t>s nádherným</w:t>
      </w:r>
      <w:r>
        <w:t xml:space="preserve"> středověkým hradem, koupání ve vyhlášených hradních </w:t>
      </w:r>
      <w:r>
        <w:rPr>
          <w:rStyle w:val="Silnzdraznn"/>
        </w:rPr>
        <w:t>termálních lázních</w:t>
      </w:r>
      <w:r>
        <w:t xml:space="preserve">. Odpoledne účast na největší slavnosti klobás na světě v </w:t>
      </w:r>
      <w:bookmarkStart w:id="0" w:name="firstHeading"/>
      <w:bookmarkEnd w:id="0"/>
      <w:r>
        <w:rPr>
          <w:b/>
          <w:bCs/>
        </w:rPr>
        <w:t xml:space="preserve">Békéscsabě </w:t>
      </w:r>
      <w:r>
        <w:t xml:space="preserve">– </w:t>
      </w:r>
      <w:r>
        <w:rPr>
          <w:rStyle w:val="Silnzdraznn"/>
        </w:rPr>
        <w:t>Csabai Kolbászfesztivál</w:t>
      </w:r>
      <w:r>
        <w:t> s bohatým hudebním a degustačním programem.  Možnost nákupu vyhlášených klobás, salámů a dalších lahůdek. Návrat na ubytování, nocleh.</w:t>
      </w:r>
    </w:p>
    <w:p w14:paraId="415162C7" w14:textId="439B3006" w:rsidR="00F91C73" w:rsidRPr="00182E77" w:rsidRDefault="005C5605" w:rsidP="00182E77">
      <w:pPr>
        <w:pStyle w:val="Zkladntext"/>
        <w:jc w:val="both"/>
      </w:pPr>
      <w:r>
        <w:rPr>
          <w:rStyle w:val="Silnzdraznn"/>
        </w:rPr>
        <w:t>3. den:</w:t>
      </w:r>
      <w:r>
        <w:t xml:space="preserve"> Po snídani individuální volno v </w:t>
      </w:r>
      <w:r>
        <w:rPr>
          <w:rStyle w:val="Silnzdraznn"/>
        </w:rPr>
        <w:t>Szegedu</w:t>
      </w:r>
      <w:r>
        <w:t xml:space="preserve"> s návštěvou slavné místní tržnice  - nákup koření, papriky a dalších maďarských delikates. Odpoledne odjezd zpět do ČR, návrat v nočních hodinách.</w:t>
      </w:r>
    </w:p>
    <w:p w14:paraId="16F9F071" w14:textId="77777777" w:rsidR="00182E77" w:rsidRDefault="005C5605" w:rsidP="00182E77">
      <w:pPr>
        <w:jc w:val="center"/>
        <w:rPr>
          <w:color w:val="000000" w:themeColor="text1"/>
          <w:sz w:val="72"/>
          <w:szCs w:val="72"/>
        </w:rPr>
      </w:pPr>
      <w:r w:rsidRPr="005C5605">
        <w:rPr>
          <w:color w:val="000000" w:themeColor="text1"/>
          <w:sz w:val="72"/>
          <w:szCs w:val="72"/>
          <w:highlight w:val="yellow"/>
        </w:rPr>
        <w:t>21. -23.10.2022</w:t>
      </w:r>
    </w:p>
    <w:p w14:paraId="32726F24" w14:textId="14A848B4" w:rsidR="0085268F" w:rsidRPr="00182E77" w:rsidRDefault="005C5605" w:rsidP="00182E77">
      <w:pPr>
        <w:jc w:val="center"/>
        <w:rPr>
          <w:color w:val="000000" w:themeColor="text1"/>
          <w:sz w:val="72"/>
          <w:szCs w:val="72"/>
          <w:highlight w:val="yellow"/>
        </w:rPr>
      </w:pPr>
      <w:r w:rsidRPr="005C5605">
        <w:rPr>
          <w:color w:val="FF0000"/>
          <w:sz w:val="72"/>
          <w:szCs w:val="72"/>
        </w:rPr>
        <w:t>3.990,-</w:t>
      </w:r>
    </w:p>
    <w:p w14:paraId="6540CAF9" w14:textId="7EFECCF0" w:rsidR="0085268F" w:rsidRPr="0085268F" w:rsidRDefault="0085268F" w:rsidP="0085268F">
      <w:pPr>
        <w:pStyle w:val="Bezmezer"/>
        <w:rPr>
          <w:b/>
          <w:bCs/>
          <w:sz w:val="28"/>
          <w:szCs w:val="28"/>
        </w:rPr>
      </w:pPr>
      <w:r w:rsidRPr="0085268F">
        <w:rPr>
          <w:b/>
          <w:bCs/>
          <w:sz w:val="28"/>
          <w:szCs w:val="28"/>
        </w:rPr>
        <w:t xml:space="preserve">Cena zahrnuje: </w:t>
      </w:r>
      <w:r w:rsidR="00182E77" w:rsidRPr="00182E77">
        <w:t>doprava lux. busem, ubytování se snídaní,</w:t>
      </w:r>
    </w:p>
    <w:p w14:paraId="588C5D97" w14:textId="00BFE9C7" w:rsidR="00F91C73" w:rsidRPr="00182E77" w:rsidRDefault="0085268F" w:rsidP="00182E77">
      <w:pPr>
        <w:pStyle w:val="Bezmezer"/>
        <w:rPr>
          <w:b/>
          <w:bCs/>
          <w:sz w:val="28"/>
          <w:szCs w:val="28"/>
        </w:rPr>
      </w:pPr>
      <w:r w:rsidRPr="0085268F">
        <w:rPr>
          <w:b/>
          <w:bCs/>
          <w:sz w:val="28"/>
          <w:szCs w:val="28"/>
        </w:rPr>
        <w:t xml:space="preserve">Cena nezahrnuje: </w:t>
      </w:r>
      <w:r w:rsidR="00182E77" w:rsidRPr="00182E77">
        <w:t>Cestovní pojištění, vstupy</w:t>
      </w:r>
      <w:r>
        <w:rPr>
          <w:color w:val="000000" w:themeColor="text1"/>
          <w:sz w:val="56"/>
          <w:szCs w:val="56"/>
        </w:rPr>
        <w:t xml:space="preserve"> </w:t>
      </w:r>
    </w:p>
    <w:p w14:paraId="1BCF3389" w14:textId="1BEF44D2" w:rsidR="00F91C73" w:rsidRPr="00F91C73" w:rsidRDefault="00F91C73" w:rsidP="00F91C73">
      <w:pPr>
        <w:rPr>
          <w:color w:val="000000" w:themeColor="text1"/>
          <w:sz w:val="96"/>
          <w:szCs w:val="96"/>
        </w:rPr>
      </w:pPr>
    </w:p>
    <w:sectPr w:rsidR="00F91C73" w:rsidRPr="00F91C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A777" w14:textId="77777777" w:rsidR="00DE0F88" w:rsidRDefault="00DE0F88" w:rsidP="00F91C73">
      <w:pPr>
        <w:spacing w:after="0" w:line="240" w:lineRule="auto"/>
      </w:pPr>
      <w:r>
        <w:separator/>
      </w:r>
    </w:p>
  </w:endnote>
  <w:endnote w:type="continuationSeparator" w:id="0">
    <w:p w14:paraId="18012051" w14:textId="77777777" w:rsidR="00DE0F88" w:rsidRDefault="00DE0F88" w:rsidP="00F9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E9BA" w14:textId="41A4E588" w:rsidR="00F91C73" w:rsidRDefault="00F91C73" w:rsidP="00F91C73">
    <w:pPr>
      <w:pStyle w:val="Zpat"/>
      <w:jc w:val="center"/>
    </w:pPr>
    <w:r>
      <w:t>Nástupní místa: dle domluvy</w:t>
    </w:r>
    <w:r>
      <w:br/>
      <w:t xml:space="preserve">CK Valaška, tel.: 571 611 221,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D0D" w14:textId="77777777" w:rsidR="00DE0F88" w:rsidRDefault="00DE0F88" w:rsidP="00F91C73">
      <w:pPr>
        <w:spacing w:after="0" w:line="240" w:lineRule="auto"/>
      </w:pPr>
      <w:r>
        <w:separator/>
      </w:r>
    </w:p>
  </w:footnote>
  <w:footnote w:type="continuationSeparator" w:id="0">
    <w:p w14:paraId="7827CA4F" w14:textId="77777777" w:rsidR="00DE0F88" w:rsidRDefault="00DE0F88" w:rsidP="00F9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B89" w14:textId="77777777" w:rsidR="00F91C73" w:rsidRDefault="00F91C73" w:rsidP="00F91C73">
    <w:pPr>
      <w:pStyle w:val="Zhlav"/>
      <w:jc w:val="center"/>
    </w:pPr>
    <w:r>
      <w:rPr>
        <w:noProof/>
      </w:rPr>
      <w:drawing>
        <wp:anchor distT="0" distB="0" distL="114300" distR="288290" simplePos="0" relativeHeight="251660288" behindDoc="0" locked="0" layoutInCell="0" allowOverlap="1" wp14:anchorId="52B64E64" wp14:editId="36EA29EC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505968" cy="527050"/>
          <wp:effectExtent l="0" t="0" r="8890" b="6350"/>
          <wp:wrapNone/>
          <wp:docPr id="21" name="Obrázek 21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68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288290" simplePos="0" relativeHeight="251659264" behindDoc="0" locked="0" layoutInCell="0" allowOverlap="1" wp14:anchorId="5057032C" wp14:editId="352190EB">
          <wp:simplePos x="0" y="0"/>
          <wp:positionH relativeFrom="leftMargin">
            <wp:align>right</wp:align>
          </wp:positionH>
          <wp:positionV relativeFrom="paragraph">
            <wp:posOffset>-274320</wp:posOffset>
          </wp:positionV>
          <wp:extent cx="447447" cy="466090"/>
          <wp:effectExtent l="0" t="0" r="0" b="0"/>
          <wp:wrapNone/>
          <wp:docPr id="20" name="Obrázek 20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47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CESTOVNÍ KANCELÁŘ VALAŠKA</w:t>
    </w:r>
  </w:p>
  <w:p w14:paraId="0FA89DB1" w14:textId="77777777" w:rsidR="00F91C73" w:rsidRPr="00843CBA" w:rsidRDefault="00F91C73" w:rsidP="00F91C73">
    <w:pPr>
      <w:pStyle w:val="Zhlav"/>
      <w:jc w:val="center"/>
      <w:rPr>
        <w:b/>
        <w:bCs/>
        <w:color w:val="FF0000"/>
        <w:sz w:val="24"/>
        <w:szCs w:val="24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  <w:bCs/>
        <w:color w:val="FF0000"/>
        <w:sz w:val="24"/>
        <w:szCs w:val="24"/>
      </w:rPr>
      <w:t xml:space="preserve"> Jsme tu pro Vás více než </w:t>
    </w:r>
    <w:r>
      <w:rPr>
        <w:b/>
        <w:bCs/>
        <w:color w:val="FF0000"/>
        <w:sz w:val="28"/>
        <w:szCs w:val="28"/>
      </w:rPr>
      <w:t xml:space="preserve">32 </w:t>
    </w:r>
    <w:r>
      <w:rPr>
        <w:b/>
        <w:bCs/>
        <w:color w:val="FF0000"/>
        <w:sz w:val="24"/>
        <w:szCs w:val="24"/>
      </w:rPr>
      <w:t xml:space="preserve">let. Děkujeme Vám za důvěru.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4518CE47" w14:textId="77777777" w:rsidR="00F91C73" w:rsidRDefault="00F91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E"/>
    <w:rsid w:val="00022FF6"/>
    <w:rsid w:val="00182E77"/>
    <w:rsid w:val="005C5605"/>
    <w:rsid w:val="005F45DE"/>
    <w:rsid w:val="0085268F"/>
    <w:rsid w:val="00DD3BE6"/>
    <w:rsid w:val="00DE0F88"/>
    <w:rsid w:val="00ED7348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CE3D"/>
  <w15:chartTrackingRefBased/>
  <w15:docId w15:val="{D23474B5-E5C6-40AD-8DC6-577C3488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73"/>
  </w:style>
  <w:style w:type="paragraph" w:styleId="Zpat">
    <w:name w:val="footer"/>
    <w:basedOn w:val="Normln"/>
    <w:link w:val="Zpat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73"/>
  </w:style>
  <w:style w:type="character" w:styleId="Hypertextovodkaz">
    <w:name w:val="Hyperlink"/>
    <w:basedOn w:val="Standardnpsmoodstavce"/>
    <w:uiPriority w:val="99"/>
    <w:semiHidden/>
    <w:unhideWhenUsed/>
    <w:rsid w:val="00F91C73"/>
    <w:rPr>
      <w:color w:val="0000FF"/>
      <w:u w:val="single"/>
    </w:rPr>
  </w:style>
  <w:style w:type="paragraph" w:styleId="Bezmezer">
    <w:name w:val="No Spacing"/>
    <w:uiPriority w:val="1"/>
    <w:qFormat/>
    <w:rsid w:val="0085268F"/>
    <w:pPr>
      <w:spacing w:after="0" w:line="240" w:lineRule="auto"/>
    </w:pPr>
  </w:style>
  <w:style w:type="paragraph" w:customStyle="1" w:styleId="Nadpis11">
    <w:name w:val="Nadpis 11"/>
    <w:basedOn w:val="Normln"/>
    <w:next w:val="Zkladntext"/>
    <w:qFormat/>
    <w:rsid w:val="005C5605"/>
    <w:pPr>
      <w:keepNext/>
      <w:suppressAutoHyphens/>
      <w:spacing w:before="240" w:after="120" w:line="240" w:lineRule="auto"/>
      <w:outlineLvl w:val="0"/>
    </w:pPr>
    <w:rPr>
      <w:rFonts w:ascii="Liberation Serif" w:eastAsia="NSimSun" w:hAnsi="Liberation Serif" w:cs="Mangal"/>
      <w:b/>
      <w:bCs/>
      <w:kern w:val="2"/>
      <w:sz w:val="48"/>
      <w:szCs w:val="48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5C56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C5605"/>
  </w:style>
  <w:style w:type="character" w:customStyle="1" w:styleId="Silnzdraznn">
    <w:name w:val="Silné zdůraznění"/>
    <w:qFormat/>
    <w:rsid w:val="005C5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</dc:creator>
  <cp:keywords/>
  <dc:description/>
  <cp:lastModifiedBy>Pavlína</cp:lastModifiedBy>
  <cp:revision>4</cp:revision>
  <cp:lastPrinted>2022-02-07T13:13:00Z</cp:lastPrinted>
  <dcterms:created xsi:type="dcterms:W3CDTF">2022-02-07T13:05:00Z</dcterms:created>
  <dcterms:modified xsi:type="dcterms:W3CDTF">2022-03-08T09:48:00Z</dcterms:modified>
</cp:coreProperties>
</file>